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E8D" w:rsidRPr="00077FD6" w:rsidRDefault="003F0E8D" w:rsidP="002636AC">
      <w:pPr>
        <w:pStyle w:val="Title"/>
      </w:pPr>
      <w:r w:rsidRPr="00077FD6">
        <w:t>Multi</w:t>
      </w:r>
      <w:r w:rsidRPr="004174A5">
        <w:t>-</w:t>
      </w:r>
      <w:proofErr w:type="spellStart"/>
      <w:r w:rsidRPr="004174A5">
        <w:t>Landy</w:t>
      </w:r>
      <w:proofErr w:type="spellEnd"/>
    </w:p>
    <w:p w:rsidR="002636AC" w:rsidRDefault="002636AC" w:rsidP="003F0E8D">
      <w:pPr>
        <w:rPr>
          <w:rFonts w:cs="Times New Roman"/>
          <w:sz w:val="24"/>
          <w:szCs w:val="24"/>
        </w:rPr>
      </w:pPr>
    </w:p>
    <w:p w:rsidR="009202D2" w:rsidRPr="00077FD6" w:rsidRDefault="003F0E8D" w:rsidP="003F0E8D">
      <w:pPr>
        <w:rPr>
          <w:rFonts w:cs="Times New Roman"/>
          <w:sz w:val="24"/>
          <w:szCs w:val="24"/>
        </w:rPr>
      </w:pPr>
      <w:r w:rsidRPr="00077FD6">
        <w:rPr>
          <w:rFonts w:cs="Times New Roman"/>
          <w:sz w:val="24"/>
          <w:szCs w:val="24"/>
        </w:rPr>
        <w:t>Multi-</w:t>
      </w:r>
      <w:proofErr w:type="spellStart"/>
      <w:r w:rsidRPr="00077FD6">
        <w:rPr>
          <w:rFonts w:cs="Times New Roman"/>
          <w:sz w:val="24"/>
          <w:szCs w:val="24"/>
        </w:rPr>
        <w:t>Landy</w:t>
      </w:r>
      <w:proofErr w:type="spellEnd"/>
      <w:r w:rsidRPr="00077FD6">
        <w:rPr>
          <w:rFonts w:cs="Times New Roman"/>
          <w:sz w:val="24"/>
          <w:szCs w:val="24"/>
        </w:rPr>
        <w:t xml:space="preserve"> je </w:t>
      </w:r>
      <w:proofErr w:type="spellStart"/>
      <w:r w:rsidRPr="00077FD6">
        <w:rPr>
          <w:rFonts w:cs="Times New Roman"/>
          <w:sz w:val="24"/>
          <w:szCs w:val="24"/>
        </w:rPr>
        <w:t>odbrana</w:t>
      </w:r>
      <w:proofErr w:type="spellEnd"/>
      <w:r w:rsidRPr="00077FD6">
        <w:rPr>
          <w:rFonts w:cs="Times New Roman"/>
          <w:sz w:val="24"/>
          <w:szCs w:val="24"/>
        </w:rPr>
        <w:t xml:space="preserve"> </w:t>
      </w:r>
      <w:proofErr w:type="spellStart"/>
      <w:proofErr w:type="gramStart"/>
      <w:r w:rsidRPr="00077FD6">
        <w:rPr>
          <w:rFonts w:cs="Times New Roman"/>
          <w:sz w:val="24"/>
          <w:szCs w:val="24"/>
        </w:rPr>
        <w:t>od</w:t>
      </w:r>
      <w:proofErr w:type="spellEnd"/>
      <w:proofErr w:type="gramEnd"/>
      <w:r w:rsidRPr="00077FD6">
        <w:rPr>
          <w:rFonts w:cs="Times New Roman"/>
          <w:sz w:val="24"/>
          <w:szCs w:val="24"/>
        </w:rPr>
        <w:t xml:space="preserve"> </w:t>
      </w:r>
      <w:proofErr w:type="spellStart"/>
      <w:r w:rsidRPr="00077FD6">
        <w:rPr>
          <w:rFonts w:cs="Times New Roman"/>
          <w:sz w:val="24"/>
          <w:szCs w:val="24"/>
        </w:rPr>
        <w:t>protivničkog</w:t>
      </w:r>
      <w:proofErr w:type="spellEnd"/>
      <w:r w:rsidRPr="00077FD6">
        <w:rPr>
          <w:rFonts w:cs="Times New Roman"/>
          <w:sz w:val="24"/>
          <w:szCs w:val="24"/>
        </w:rPr>
        <w:t xml:space="preserve"> </w:t>
      </w:r>
      <w:proofErr w:type="spellStart"/>
      <w:r w:rsidRPr="00077FD6">
        <w:rPr>
          <w:rFonts w:cs="Times New Roman"/>
          <w:sz w:val="24"/>
          <w:szCs w:val="24"/>
        </w:rPr>
        <w:t>otvora</w:t>
      </w:r>
      <w:proofErr w:type="spellEnd"/>
      <w:r w:rsidRPr="00077FD6">
        <w:rPr>
          <w:rFonts w:cs="Times New Roman"/>
          <w:sz w:val="24"/>
          <w:szCs w:val="24"/>
        </w:rPr>
        <w:t xml:space="preserve"> 1NT </w:t>
      </w:r>
      <w:proofErr w:type="spellStart"/>
      <w:r w:rsidRPr="00077FD6">
        <w:rPr>
          <w:rFonts w:cs="Times New Roman"/>
          <w:sz w:val="24"/>
          <w:szCs w:val="24"/>
        </w:rPr>
        <w:t>koja</w:t>
      </w:r>
      <w:proofErr w:type="spellEnd"/>
      <w:r w:rsidRPr="00077FD6">
        <w:rPr>
          <w:rFonts w:cs="Times New Roman"/>
          <w:sz w:val="24"/>
          <w:szCs w:val="24"/>
        </w:rPr>
        <w:t xml:space="preserve"> </w:t>
      </w:r>
      <w:proofErr w:type="spellStart"/>
      <w:r w:rsidRPr="00077FD6">
        <w:rPr>
          <w:rFonts w:cs="Times New Roman"/>
          <w:sz w:val="24"/>
          <w:szCs w:val="24"/>
        </w:rPr>
        <w:t>kombinuje</w:t>
      </w:r>
      <w:proofErr w:type="spellEnd"/>
      <w:r w:rsidRPr="00077FD6">
        <w:rPr>
          <w:rFonts w:cs="Times New Roman"/>
          <w:sz w:val="24"/>
          <w:szCs w:val="24"/>
        </w:rPr>
        <w:t xml:space="preserve"> </w:t>
      </w:r>
      <w:proofErr w:type="spellStart"/>
      <w:r w:rsidRPr="00077FD6">
        <w:rPr>
          <w:rFonts w:cs="Times New Roman"/>
          <w:sz w:val="24"/>
          <w:szCs w:val="24"/>
        </w:rPr>
        <w:t>dve</w:t>
      </w:r>
      <w:proofErr w:type="spellEnd"/>
      <w:r w:rsidRPr="00077FD6">
        <w:rPr>
          <w:rFonts w:cs="Times New Roman"/>
          <w:sz w:val="24"/>
          <w:szCs w:val="24"/>
        </w:rPr>
        <w:t xml:space="preserve"> </w:t>
      </w:r>
      <w:proofErr w:type="spellStart"/>
      <w:r w:rsidRPr="00077FD6">
        <w:rPr>
          <w:rFonts w:cs="Times New Roman"/>
          <w:sz w:val="24"/>
          <w:szCs w:val="24"/>
        </w:rPr>
        <w:t>popularne</w:t>
      </w:r>
      <w:proofErr w:type="spellEnd"/>
      <w:r w:rsidRPr="00077FD6">
        <w:rPr>
          <w:rFonts w:cs="Times New Roman"/>
          <w:sz w:val="24"/>
          <w:szCs w:val="24"/>
        </w:rPr>
        <w:t xml:space="preserve"> </w:t>
      </w:r>
      <w:proofErr w:type="spellStart"/>
      <w:r w:rsidRPr="00077FD6">
        <w:rPr>
          <w:rFonts w:cs="Times New Roman"/>
          <w:sz w:val="24"/>
          <w:szCs w:val="24"/>
        </w:rPr>
        <w:t>konvencije</w:t>
      </w:r>
      <w:proofErr w:type="spellEnd"/>
      <w:r w:rsidRPr="00077FD6">
        <w:rPr>
          <w:rFonts w:cs="Times New Roman"/>
          <w:sz w:val="24"/>
          <w:szCs w:val="24"/>
        </w:rPr>
        <w:t>, Multi 2</w:t>
      </w:r>
      <w:r w:rsidRPr="00077FD6">
        <w:rPr>
          <w:rFonts w:hAnsi="Times New Roman" w:cs="Times New Roman"/>
          <w:color w:val="FF0000"/>
          <w:sz w:val="24"/>
          <w:szCs w:val="24"/>
        </w:rPr>
        <w:t>♦</w:t>
      </w:r>
      <w:r w:rsidRPr="00077FD6">
        <w:rPr>
          <w:rFonts w:cs="Times New Roman"/>
          <w:sz w:val="24"/>
          <w:szCs w:val="24"/>
        </w:rPr>
        <w:t xml:space="preserve"> </w:t>
      </w:r>
      <w:proofErr w:type="spellStart"/>
      <w:r w:rsidRPr="00077FD6">
        <w:rPr>
          <w:rFonts w:cs="Times New Roman"/>
          <w:sz w:val="24"/>
          <w:szCs w:val="24"/>
        </w:rPr>
        <w:t>i</w:t>
      </w:r>
      <w:proofErr w:type="spellEnd"/>
      <w:r w:rsidRPr="00077FD6">
        <w:rPr>
          <w:rFonts w:cs="Times New Roman"/>
          <w:sz w:val="24"/>
          <w:szCs w:val="24"/>
        </w:rPr>
        <w:t xml:space="preserve"> </w:t>
      </w:r>
      <w:proofErr w:type="spellStart"/>
      <w:r w:rsidRPr="00077FD6">
        <w:rPr>
          <w:rFonts w:cs="Times New Roman"/>
          <w:sz w:val="24"/>
          <w:szCs w:val="24"/>
        </w:rPr>
        <w:t>Landy</w:t>
      </w:r>
      <w:proofErr w:type="spellEnd"/>
      <w:r w:rsidRPr="00077FD6">
        <w:rPr>
          <w:rFonts w:cs="Times New Roman"/>
          <w:sz w:val="24"/>
          <w:szCs w:val="24"/>
        </w:rPr>
        <w:t xml:space="preserve"> </w:t>
      </w:r>
      <w:proofErr w:type="spellStart"/>
      <w:r w:rsidRPr="00077FD6">
        <w:rPr>
          <w:rFonts w:cs="Times New Roman"/>
          <w:sz w:val="24"/>
          <w:szCs w:val="24"/>
        </w:rPr>
        <w:t>odbranu</w:t>
      </w:r>
      <w:proofErr w:type="spellEnd"/>
      <w:r w:rsidRPr="00077FD6">
        <w:rPr>
          <w:rFonts w:cs="Times New Roman"/>
          <w:sz w:val="24"/>
          <w:szCs w:val="24"/>
        </w:rPr>
        <w:t xml:space="preserve"> </w:t>
      </w:r>
      <w:proofErr w:type="spellStart"/>
      <w:r w:rsidRPr="00077FD6">
        <w:rPr>
          <w:rFonts w:cs="Times New Roman"/>
          <w:sz w:val="24"/>
          <w:szCs w:val="24"/>
        </w:rPr>
        <w:t>od</w:t>
      </w:r>
      <w:proofErr w:type="spellEnd"/>
      <w:r w:rsidRPr="00077FD6">
        <w:rPr>
          <w:rFonts w:cs="Times New Roman"/>
          <w:sz w:val="24"/>
          <w:szCs w:val="24"/>
        </w:rPr>
        <w:t xml:space="preserve"> 1NT. </w:t>
      </w:r>
      <w:proofErr w:type="spellStart"/>
      <w:r w:rsidRPr="00077FD6">
        <w:rPr>
          <w:rFonts w:cs="Times New Roman"/>
          <w:sz w:val="24"/>
          <w:szCs w:val="24"/>
        </w:rPr>
        <w:t>Kod</w:t>
      </w:r>
      <w:proofErr w:type="spellEnd"/>
      <w:r w:rsidRPr="00077FD6">
        <w:rPr>
          <w:rFonts w:cs="Times New Roman"/>
          <w:sz w:val="24"/>
          <w:szCs w:val="24"/>
        </w:rPr>
        <w:t xml:space="preserve"> Multi-</w:t>
      </w:r>
      <w:proofErr w:type="spellStart"/>
      <w:r w:rsidRPr="00077FD6">
        <w:rPr>
          <w:rFonts w:cs="Times New Roman"/>
          <w:sz w:val="24"/>
          <w:szCs w:val="24"/>
        </w:rPr>
        <w:t>Landy</w:t>
      </w:r>
      <w:proofErr w:type="spellEnd"/>
      <w:r w:rsidRPr="00077FD6">
        <w:rPr>
          <w:rFonts w:cs="Times New Roman"/>
          <w:sz w:val="24"/>
          <w:szCs w:val="24"/>
        </w:rPr>
        <w:t xml:space="preserve"> </w:t>
      </w:r>
      <w:proofErr w:type="spellStart"/>
      <w:r w:rsidRPr="00077FD6">
        <w:rPr>
          <w:rFonts w:cs="Times New Roman"/>
          <w:sz w:val="24"/>
          <w:szCs w:val="24"/>
        </w:rPr>
        <w:t>konvencije</w:t>
      </w:r>
      <w:proofErr w:type="spellEnd"/>
      <w:r w:rsidRPr="00077FD6">
        <w:rPr>
          <w:rFonts w:cs="Times New Roman"/>
          <w:sz w:val="24"/>
          <w:szCs w:val="24"/>
        </w:rPr>
        <w:t xml:space="preserve">, </w:t>
      </w:r>
      <w:proofErr w:type="spellStart"/>
      <w:r w:rsidRPr="00077FD6">
        <w:rPr>
          <w:rFonts w:cs="Times New Roman"/>
          <w:sz w:val="24"/>
          <w:szCs w:val="24"/>
        </w:rPr>
        <w:t>posle</w:t>
      </w:r>
      <w:proofErr w:type="spellEnd"/>
      <w:r w:rsidRPr="00077FD6">
        <w:rPr>
          <w:rFonts w:cs="Times New Roman"/>
          <w:sz w:val="24"/>
          <w:szCs w:val="24"/>
        </w:rPr>
        <w:t xml:space="preserve"> </w:t>
      </w:r>
      <w:proofErr w:type="spellStart"/>
      <w:r w:rsidRPr="00077FD6">
        <w:rPr>
          <w:rFonts w:cs="Times New Roman"/>
          <w:sz w:val="24"/>
          <w:szCs w:val="24"/>
        </w:rPr>
        <w:t>otvora</w:t>
      </w:r>
      <w:proofErr w:type="spellEnd"/>
      <w:r w:rsidRPr="00077FD6">
        <w:rPr>
          <w:rFonts w:cs="Times New Roman"/>
          <w:sz w:val="24"/>
          <w:szCs w:val="24"/>
        </w:rPr>
        <w:t xml:space="preserve"> </w:t>
      </w:r>
      <w:proofErr w:type="spellStart"/>
      <w:r w:rsidRPr="00077FD6">
        <w:rPr>
          <w:rFonts w:cs="Times New Roman"/>
          <w:sz w:val="24"/>
          <w:szCs w:val="24"/>
        </w:rPr>
        <w:t>desnog</w:t>
      </w:r>
      <w:proofErr w:type="spellEnd"/>
      <w:r w:rsidRPr="00077FD6">
        <w:rPr>
          <w:rFonts w:cs="Times New Roman"/>
          <w:sz w:val="24"/>
          <w:szCs w:val="24"/>
        </w:rPr>
        <w:t xml:space="preserve"> </w:t>
      </w:r>
      <w:proofErr w:type="spellStart"/>
      <w:r w:rsidRPr="00077FD6">
        <w:rPr>
          <w:rFonts w:cs="Times New Roman"/>
          <w:sz w:val="24"/>
          <w:szCs w:val="24"/>
        </w:rPr>
        <w:t>protivnika</w:t>
      </w:r>
      <w:proofErr w:type="spellEnd"/>
      <w:r w:rsidRPr="00077FD6">
        <w:rPr>
          <w:rFonts w:cs="Times New Roman"/>
          <w:sz w:val="24"/>
          <w:szCs w:val="24"/>
        </w:rPr>
        <w:t xml:space="preserve"> 1NT: licit 2</w:t>
      </w:r>
      <w:r w:rsidRPr="00077FD6">
        <w:rPr>
          <w:rFonts w:ascii="Times New Roman" w:hAnsi="Times New Roman" w:cs="Times New Roman"/>
          <w:sz w:val="24"/>
          <w:szCs w:val="24"/>
        </w:rPr>
        <w:t>♣</w:t>
      </w:r>
      <w:r w:rsidRPr="00077FD6">
        <w:rPr>
          <w:rFonts w:cs="Times New Roman"/>
          <w:sz w:val="24"/>
          <w:szCs w:val="24"/>
        </w:rPr>
        <w:t xml:space="preserve"> </w:t>
      </w:r>
      <w:proofErr w:type="spellStart"/>
      <w:r w:rsidRPr="00077FD6">
        <w:rPr>
          <w:rFonts w:cs="Times New Roman"/>
          <w:sz w:val="24"/>
          <w:szCs w:val="24"/>
        </w:rPr>
        <w:t>pokazuje</w:t>
      </w:r>
      <w:proofErr w:type="spellEnd"/>
      <w:r w:rsidRPr="00077FD6">
        <w:rPr>
          <w:rFonts w:cs="Times New Roman"/>
          <w:sz w:val="24"/>
          <w:szCs w:val="24"/>
        </w:rPr>
        <w:t xml:space="preserve"> </w:t>
      </w:r>
      <w:proofErr w:type="spellStart"/>
      <w:r w:rsidRPr="00077FD6">
        <w:rPr>
          <w:rFonts w:cs="Times New Roman"/>
          <w:sz w:val="24"/>
          <w:szCs w:val="24"/>
        </w:rPr>
        <w:t>majore</w:t>
      </w:r>
      <w:proofErr w:type="spellEnd"/>
      <w:r w:rsidRPr="00077FD6">
        <w:rPr>
          <w:rFonts w:cs="Times New Roman"/>
          <w:sz w:val="24"/>
          <w:szCs w:val="24"/>
        </w:rPr>
        <w:t>; licit 2</w:t>
      </w:r>
      <w:r w:rsidRPr="00077FD6">
        <w:rPr>
          <w:rFonts w:hAnsi="Times New Roman" w:cs="Times New Roman"/>
          <w:color w:val="FF0000"/>
          <w:sz w:val="24"/>
          <w:szCs w:val="24"/>
        </w:rPr>
        <w:t>♦</w:t>
      </w:r>
      <w:r w:rsidRPr="00077FD6">
        <w:rPr>
          <w:rFonts w:cs="Times New Roman"/>
          <w:sz w:val="24"/>
          <w:szCs w:val="24"/>
        </w:rPr>
        <w:t xml:space="preserve"> </w:t>
      </w:r>
      <w:proofErr w:type="spellStart"/>
      <w:r w:rsidRPr="00077FD6">
        <w:rPr>
          <w:rFonts w:cs="Times New Roman"/>
          <w:sz w:val="24"/>
          <w:szCs w:val="24"/>
        </w:rPr>
        <w:t>pokazuje</w:t>
      </w:r>
      <w:proofErr w:type="spellEnd"/>
      <w:r w:rsidRPr="00077FD6">
        <w:rPr>
          <w:rFonts w:cs="Times New Roman"/>
          <w:sz w:val="24"/>
          <w:szCs w:val="24"/>
        </w:rPr>
        <w:t xml:space="preserve"> </w:t>
      </w:r>
      <w:proofErr w:type="spellStart"/>
      <w:r w:rsidRPr="00077FD6">
        <w:rPr>
          <w:rFonts w:cs="Times New Roman"/>
          <w:sz w:val="24"/>
          <w:szCs w:val="24"/>
        </w:rPr>
        <w:t>monokolorni</w:t>
      </w:r>
      <w:proofErr w:type="spellEnd"/>
      <w:r w:rsidRPr="00077FD6">
        <w:rPr>
          <w:rFonts w:cs="Times New Roman"/>
          <w:sz w:val="24"/>
          <w:szCs w:val="24"/>
        </w:rPr>
        <w:t xml:space="preserve"> list </w:t>
      </w:r>
      <w:proofErr w:type="spellStart"/>
      <w:r w:rsidRPr="00077FD6">
        <w:rPr>
          <w:rFonts w:cs="Times New Roman"/>
          <w:sz w:val="24"/>
          <w:szCs w:val="24"/>
        </w:rPr>
        <w:t>sa</w:t>
      </w:r>
      <w:proofErr w:type="spellEnd"/>
      <w:r w:rsidRPr="00077FD6">
        <w:rPr>
          <w:rFonts w:cs="Times New Roman"/>
          <w:sz w:val="24"/>
          <w:szCs w:val="24"/>
        </w:rPr>
        <w:t xml:space="preserve"> </w:t>
      </w:r>
      <w:proofErr w:type="spellStart"/>
      <w:r w:rsidRPr="00077FD6">
        <w:rPr>
          <w:rFonts w:cs="Times New Roman"/>
          <w:sz w:val="24"/>
          <w:szCs w:val="24"/>
        </w:rPr>
        <w:t>ili</w:t>
      </w:r>
      <w:proofErr w:type="spellEnd"/>
      <w:r w:rsidRPr="00077FD6">
        <w:rPr>
          <w:rFonts w:cs="Times New Roman"/>
          <w:sz w:val="24"/>
          <w:szCs w:val="24"/>
        </w:rPr>
        <w:t xml:space="preserve"> </w:t>
      </w:r>
      <w:proofErr w:type="spellStart"/>
      <w:r w:rsidRPr="00077FD6">
        <w:rPr>
          <w:rFonts w:cs="Times New Roman"/>
          <w:sz w:val="24"/>
          <w:szCs w:val="24"/>
        </w:rPr>
        <w:t>hercom</w:t>
      </w:r>
      <w:proofErr w:type="spellEnd"/>
      <w:r w:rsidRPr="00077FD6">
        <w:rPr>
          <w:rFonts w:cs="Times New Roman"/>
          <w:sz w:val="24"/>
          <w:szCs w:val="24"/>
        </w:rPr>
        <w:t xml:space="preserve"> </w:t>
      </w:r>
      <w:proofErr w:type="spellStart"/>
      <w:r w:rsidRPr="00077FD6">
        <w:rPr>
          <w:rFonts w:cs="Times New Roman"/>
          <w:sz w:val="24"/>
          <w:szCs w:val="24"/>
        </w:rPr>
        <w:t>ili</w:t>
      </w:r>
      <w:proofErr w:type="spellEnd"/>
      <w:r w:rsidRPr="00077FD6">
        <w:rPr>
          <w:rFonts w:cs="Times New Roman"/>
          <w:sz w:val="24"/>
          <w:szCs w:val="24"/>
        </w:rPr>
        <w:t xml:space="preserve"> </w:t>
      </w:r>
      <w:proofErr w:type="spellStart"/>
      <w:r w:rsidRPr="00077FD6">
        <w:rPr>
          <w:rFonts w:cs="Times New Roman"/>
          <w:sz w:val="24"/>
          <w:szCs w:val="24"/>
        </w:rPr>
        <w:t>pikom</w:t>
      </w:r>
      <w:proofErr w:type="spellEnd"/>
      <w:r w:rsidRPr="00077FD6">
        <w:rPr>
          <w:rFonts w:cs="Times New Roman"/>
          <w:sz w:val="24"/>
          <w:szCs w:val="24"/>
        </w:rPr>
        <w:t xml:space="preserve">; a </w:t>
      </w:r>
      <w:proofErr w:type="spellStart"/>
      <w:r w:rsidRPr="00077FD6">
        <w:rPr>
          <w:rFonts w:cs="Times New Roman"/>
          <w:sz w:val="24"/>
          <w:szCs w:val="24"/>
        </w:rPr>
        <w:t>liciti</w:t>
      </w:r>
      <w:proofErr w:type="spellEnd"/>
      <w:r w:rsidRPr="00077FD6">
        <w:rPr>
          <w:rFonts w:cs="Times New Roman"/>
          <w:sz w:val="24"/>
          <w:szCs w:val="24"/>
        </w:rPr>
        <w:t xml:space="preserve"> 2</w:t>
      </w:r>
      <w:r w:rsidRPr="00077FD6">
        <w:rPr>
          <w:rFonts w:ascii="Times New Roman" w:hAnsi="Times New Roman" w:cs="Times New Roman"/>
          <w:color w:val="FF0000"/>
          <w:sz w:val="24"/>
          <w:szCs w:val="24"/>
        </w:rPr>
        <w:t>♥</w:t>
      </w:r>
      <w:r w:rsidRPr="00077FD6">
        <w:rPr>
          <w:rFonts w:cs="Times New Roman"/>
          <w:sz w:val="24"/>
          <w:szCs w:val="24"/>
        </w:rPr>
        <w:t xml:space="preserve"> </w:t>
      </w:r>
      <w:proofErr w:type="spellStart"/>
      <w:r w:rsidRPr="00077FD6">
        <w:rPr>
          <w:rFonts w:cs="Times New Roman"/>
          <w:sz w:val="24"/>
          <w:szCs w:val="24"/>
        </w:rPr>
        <w:t>ili</w:t>
      </w:r>
      <w:proofErr w:type="spellEnd"/>
      <w:r w:rsidRPr="00077FD6">
        <w:rPr>
          <w:rFonts w:cs="Times New Roman"/>
          <w:sz w:val="24"/>
          <w:szCs w:val="24"/>
        </w:rPr>
        <w:t xml:space="preserve"> 2</w:t>
      </w:r>
      <w:r w:rsidRPr="00077FD6">
        <w:rPr>
          <w:rFonts w:ascii="Times New Roman" w:hAnsi="Times New Roman" w:cs="Times New Roman"/>
          <w:sz w:val="24"/>
          <w:szCs w:val="24"/>
        </w:rPr>
        <w:t>♠</w:t>
      </w:r>
      <w:r w:rsidRPr="00077FD6">
        <w:rPr>
          <w:rFonts w:cs="Times New Roman"/>
          <w:sz w:val="24"/>
          <w:szCs w:val="24"/>
        </w:rPr>
        <w:t xml:space="preserve"> </w:t>
      </w:r>
      <w:proofErr w:type="spellStart"/>
      <w:r w:rsidRPr="00077FD6">
        <w:rPr>
          <w:rFonts w:cs="Times New Roman"/>
          <w:sz w:val="24"/>
          <w:szCs w:val="24"/>
        </w:rPr>
        <w:t>pokazuju</w:t>
      </w:r>
      <w:proofErr w:type="spellEnd"/>
      <w:r w:rsidRPr="00077FD6">
        <w:rPr>
          <w:rFonts w:cs="Times New Roman"/>
          <w:sz w:val="24"/>
          <w:szCs w:val="24"/>
        </w:rPr>
        <w:t xml:space="preserve"> </w:t>
      </w:r>
      <w:proofErr w:type="spellStart"/>
      <w:r w:rsidRPr="00077FD6">
        <w:rPr>
          <w:rFonts w:cs="Times New Roman"/>
          <w:sz w:val="24"/>
          <w:szCs w:val="24"/>
        </w:rPr>
        <w:t>bikolorne</w:t>
      </w:r>
      <w:proofErr w:type="spellEnd"/>
      <w:r w:rsidRPr="00077FD6">
        <w:rPr>
          <w:rFonts w:cs="Times New Roman"/>
          <w:sz w:val="24"/>
          <w:szCs w:val="24"/>
        </w:rPr>
        <w:t xml:space="preserve"> </w:t>
      </w:r>
      <w:proofErr w:type="spellStart"/>
      <w:r w:rsidRPr="00077FD6">
        <w:rPr>
          <w:rFonts w:cs="Times New Roman"/>
          <w:sz w:val="24"/>
          <w:szCs w:val="24"/>
        </w:rPr>
        <w:t>listove</w:t>
      </w:r>
      <w:proofErr w:type="spellEnd"/>
      <w:r w:rsidRPr="00077FD6">
        <w:rPr>
          <w:rFonts w:cs="Times New Roman"/>
          <w:sz w:val="24"/>
          <w:szCs w:val="24"/>
        </w:rPr>
        <w:t xml:space="preserve"> </w:t>
      </w:r>
      <w:proofErr w:type="spellStart"/>
      <w:r w:rsidRPr="00077FD6">
        <w:rPr>
          <w:rFonts w:cs="Times New Roman"/>
          <w:sz w:val="24"/>
          <w:szCs w:val="24"/>
        </w:rPr>
        <w:t>sa</w:t>
      </w:r>
      <w:proofErr w:type="spellEnd"/>
      <w:r w:rsidRPr="00077FD6">
        <w:rPr>
          <w:rFonts w:cs="Times New Roman"/>
          <w:sz w:val="24"/>
          <w:szCs w:val="24"/>
        </w:rPr>
        <w:t xml:space="preserve"> </w:t>
      </w:r>
      <w:proofErr w:type="spellStart"/>
      <w:r w:rsidRPr="00077FD6">
        <w:rPr>
          <w:rFonts w:cs="Times New Roman"/>
          <w:sz w:val="24"/>
          <w:szCs w:val="24"/>
        </w:rPr>
        <w:t>licitiranim</w:t>
      </w:r>
      <w:proofErr w:type="spellEnd"/>
      <w:r w:rsidRPr="00077FD6">
        <w:rPr>
          <w:rFonts w:cs="Times New Roman"/>
          <w:sz w:val="24"/>
          <w:szCs w:val="24"/>
        </w:rPr>
        <w:t xml:space="preserve"> </w:t>
      </w:r>
      <w:proofErr w:type="spellStart"/>
      <w:r w:rsidRPr="00077FD6">
        <w:rPr>
          <w:rFonts w:cs="Times New Roman"/>
          <w:sz w:val="24"/>
          <w:szCs w:val="24"/>
        </w:rPr>
        <w:t>majorom</w:t>
      </w:r>
      <w:proofErr w:type="spellEnd"/>
      <w:r w:rsidRPr="00077FD6">
        <w:rPr>
          <w:rFonts w:cs="Times New Roman"/>
          <w:sz w:val="24"/>
          <w:szCs w:val="24"/>
        </w:rPr>
        <w:t xml:space="preserve"> </w:t>
      </w:r>
      <w:proofErr w:type="spellStart"/>
      <w:r w:rsidRPr="00077FD6">
        <w:rPr>
          <w:rFonts w:cs="Times New Roman"/>
          <w:sz w:val="24"/>
          <w:szCs w:val="24"/>
        </w:rPr>
        <w:t>i</w:t>
      </w:r>
      <w:proofErr w:type="spellEnd"/>
      <w:r w:rsidRPr="00077FD6">
        <w:rPr>
          <w:rFonts w:cs="Times New Roman"/>
          <w:sz w:val="24"/>
          <w:szCs w:val="24"/>
        </w:rPr>
        <w:t xml:space="preserve"> </w:t>
      </w:r>
      <w:proofErr w:type="spellStart"/>
      <w:r w:rsidRPr="00077FD6">
        <w:rPr>
          <w:rFonts w:cs="Times New Roman"/>
          <w:sz w:val="24"/>
          <w:szCs w:val="24"/>
        </w:rPr>
        <w:t>nepoznatim</w:t>
      </w:r>
      <w:proofErr w:type="spellEnd"/>
      <w:r w:rsidRPr="00077FD6">
        <w:rPr>
          <w:rFonts w:cs="Times New Roman"/>
          <w:sz w:val="24"/>
          <w:szCs w:val="24"/>
        </w:rPr>
        <w:t xml:space="preserve"> </w:t>
      </w:r>
      <w:proofErr w:type="spellStart"/>
      <w:r w:rsidRPr="00077FD6">
        <w:rPr>
          <w:rFonts w:cs="Times New Roman"/>
          <w:sz w:val="24"/>
          <w:szCs w:val="24"/>
        </w:rPr>
        <w:t>minorom</w:t>
      </w:r>
      <w:proofErr w:type="spellEnd"/>
      <w:r w:rsidRPr="00077FD6">
        <w:rPr>
          <w:rFonts w:cs="Times New Roman"/>
          <w:sz w:val="24"/>
          <w:szCs w:val="24"/>
        </w:rPr>
        <w:t>.  Multi-</w:t>
      </w:r>
      <w:proofErr w:type="spellStart"/>
      <w:r w:rsidRPr="00077FD6">
        <w:rPr>
          <w:rFonts w:cs="Times New Roman"/>
          <w:sz w:val="24"/>
          <w:szCs w:val="24"/>
        </w:rPr>
        <w:t>Landy</w:t>
      </w:r>
      <w:proofErr w:type="spellEnd"/>
      <w:r w:rsidRPr="00077FD6">
        <w:rPr>
          <w:rFonts w:cs="Times New Roman"/>
          <w:sz w:val="24"/>
          <w:szCs w:val="24"/>
        </w:rPr>
        <w:t xml:space="preserve"> </w:t>
      </w:r>
      <w:proofErr w:type="spellStart"/>
      <w:r w:rsidR="00CB5076" w:rsidRPr="00077FD6">
        <w:rPr>
          <w:rFonts w:cs="Times New Roman"/>
          <w:sz w:val="24"/>
          <w:szCs w:val="24"/>
        </w:rPr>
        <w:t>kontra</w:t>
      </w:r>
      <w:proofErr w:type="spellEnd"/>
      <w:r w:rsidR="00CB5076" w:rsidRPr="00077FD6">
        <w:rPr>
          <w:rFonts w:cs="Times New Roman"/>
          <w:sz w:val="24"/>
          <w:szCs w:val="24"/>
        </w:rPr>
        <w:t xml:space="preserve"> </w:t>
      </w:r>
      <w:proofErr w:type="spellStart"/>
      <w:r w:rsidR="00CB5076" w:rsidRPr="00077FD6">
        <w:rPr>
          <w:rFonts w:cs="Times New Roman"/>
          <w:sz w:val="24"/>
          <w:szCs w:val="24"/>
        </w:rPr>
        <w:t>protivničkog</w:t>
      </w:r>
      <w:proofErr w:type="spellEnd"/>
      <w:r w:rsidR="00CB5076" w:rsidRPr="00077FD6">
        <w:rPr>
          <w:rFonts w:cs="Times New Roman"/>
          <w:sz w:val="24"/>
          <w:szCs w:val="24"/>
        </w:rPr>
        <w:t xml:space="preserve"> </w:t>
      </w:r>
      <w:proofErr w:type="spellStart"/>
      <w:r w:rsidR="00CB5076" w:rsidRPr="00077FD6">
        <w:rPr>
          <w:rFonts w:cs="Times New Roman"/>
          <w:sz w:val="24"/>
          <w:szCs w:val="24"/>
        </w:rPr>
        <w:t>otvora</w:t>
      </w:r>
      <w:proofErr w:type="spellEnd"/>
      <w:r w:rsidR="00CB5076" w:rsidRPr="00077FD6">
        <w:rPr>
          <w:rFonts w:cs="Times New Roman"/>
          <w:sz w:val="24"/>
          <w:szCs w:val="24"/>
        </w:rPr>
        <w:t xml:space="preserve"> </w:t>
      </w:r>
      <w:r w:rsidRPr="00077FD6">
        <w:rPr>
          <w:rFonts w:cs="Times New Roman"/>
          <w:sz w:val="24"/>
          <w:szCs w:val="24"/>
        </w:rPr>
        <w:t xml:space="preserve">1NT </w:t>
      </w:r>
      <w:r w:rsidR="00CB5076" w:rsidRPr="00077FD6">
        <w:rPr>
          <w:rFonts w:cs="Times New Roman"/>
          <w:sz w:val="24"/>
          <w:szCs w:val="24"/>
        </w:rPr>
        <w:t xml:space="preserve">je </w:t>
      </w:r>
      <w:proofErr w:type="spellStart"/>
      <w:r w:rsidR="00CB5076" w:rsidRPr="00077FD6">
        <w:rPr>
          <w:rFonts w:cs="Times New Roman"/>
          <w:sz w:val="24"/>
          <w:szCs w:val="24"/>
        </w:rPr>
        <w:t>kaznena</w:t>
      </w:r>
      <w:proofErr w:type="spellEnd"/>
      <w:r w:rsidR="00CB5076" w:rsidRPr="00077FD6">
        <w:rPr>
          <w:rFonts w:cs="Times New Roman"/>
          <w:sz w:val="24"/>
          <w:szCs w:val="24"/>
        </w:rPr>
        <w:t xml:space="preserve"> </w:t>
      </w:r>
      <w:proofErr w:type="spellStart"/>
      <w:r w:rsidR="00CB5076" w:rsidRPr="00077FD6">
        <w:rPr>
          <w:rFonts w:cs="Times New Roman"/>
          <w:sz w:val="24"/>
          <w:szCs w:val="24"/>
        </w:rPr>
        <w:t>ili</w:t>
      </w:r>
      <w:proofErr w:type="spellEnd"/>
      <w:r w:rsidR="00CB5076" w:rsidRPr="00077FD6">
        <w:rPr>
          <w:rFonts w:cs="Times New Roman"/>
          <w:sz w:val="24"/>
          <w:szCs w:val="24"/>
        </w:rPr>
        <w:t xml:space="preserve"> </w:t>
      </w:r>
      <w:proofErr w:type="spellStart"/>
      <w:r w:rsidR="00CB5076" w:rsidRPr="00077FD6">
        <w:rPr>
          <w:rFonts w:cs="Times New Roman"/>
          <w:sz w:val="24"/>
          <w:szCs w:val="24"/>
        </w:rPr>
        <w:t>bikolorni</w:t>
      </w:r>
      <w:proofErr w:type="spellEnd"/>
      <w:r w:rsidR="00CB5076" w:rsidRPr="00077FD6">
        <w:rPr>
          <w:rFonts w:cs="Times New Roman"/>
          <w:sz w:val="24"/>
          <w:szCs w:val="24"/>
        </w:rPr>
        <w:t xml:space="preserve"> list 5m&amp;4M u </w:t>
      </w:r>
      <w:proofErr w:type="spellStart"/>
      <w:r w:rsidR="00CB5076" w:rsidRPr="00077FD6">
        <w:rPr>
          <w:rFonts w:cs="Times New Roman"/>
          <w:sz w:val="24"/>
          <w:szCs w:val="24"/>
        </w:rPr>
        <w:t>zavisnosti</w:t>
      </w:r>
      <w:proofErr w:type="spellEnd"/>
      <w:r w:rsidR="00CB5076" w:rsidRPr="00077FD6">
        <w:rPr>
          <w:rFonts w:cs="Times New Roman"/>
          <w:sz w:val="24"/>
          <w:szCs w:val="24"/>
        </w:rPr>
        <w:t xml:space="preserve"> </w:t>
      </w:r>
      <w:proofErr w:type="spellStart"/>
      <w:r w:rsidR="00CB5076" w:rsidRPr="00077FD6">
        <w:rPr>
          <w:rFonts w:cs="Times New Roman"/>
          <w:sz w:val="24"/>
          <w:szCs w:val="24"/>
        </w:rPr>
        <w:t>da</w:t>
      </w:r>
      <w:proofErr w:type="spellEnd"/>
      <w:r w:rsidR="00CB5076" w:rsidRPr="00077FD6">
        <w:rPr>
          <w:rFonts w:cs="Times New Roman"/>
          <w:sz w:val="24"/>
          <w:szCs w:val="24"/>
        </w:rPr>
        <w:t xml:space="preserve"> </w:t>
      </w:r>
      <w:proofErr w:type="spellStart"/>
      <w:r w:rsidR="00CB5076" w:rsidRPr="00077FD6">
        <w:rPr>
          <w:rFonts w:cs="Times New Roman"/>
          <w:sz w:val="24"/>
          <w:szCs w:val="24"/>
        </w:rPr>
        <w:t>li</w:t>
      </w:r>
      <w:proofErr w:type="spellEnd"/>
      <w:r w:rsidR="00CB5076" w:rsidRPr="00077FD6">
        <w:rPr>
          <w:rFonts w:cs="Times New Roman"/>
          <w:sz w:val="24"/>
          <w:szCs w:val="24"/>
        </w:rPr>
        <w:t xml:space="preserve"> je </w:t>
      </w:r>
      <w:proofErr w:type="spellStart"/>
      <w:r w:rsidR="00CB5076" w:rsidRPr="00077FD6">
        <w:rPr>
          <w:rFonts w:cs="Times New Roman"/>
          <w:sz w:val="24"/>
          <w:szCs w:val="24"/>
        </w:rPr>
        <w:t>otvor</w:t>
      </w:r>
      <w:proofErr w:type="spellEnd"/>
      <w:r w:rsidR="00CB5076" w:rsidRPr="00077FD6">
        <w:rPr>
          <w:rFonts w:cs="Times New Roman"/>
          <w:sz w:val="24"/>
          <w:szCs w:val="24"/>
        </w:rPr>
        <w:t xml:space="preserve"> 1NT </w:t>
      </w:r>
      <w:proofErr w:type="gramStart"/>
      <w:r w:rsidR="00CB5076" w:rsidRPr="00077FD6">
        <w:rPr>
          <w:rFonts w:cs="Times New Roman"/>
          <w:sz w:val="24"/>
          <w:szCs w:val="24"/>
        </w:rPr>
        <w:t>slab(</w:t>
      </w:r>
      <w:proofErr w:type="gramEnd"/>
      <w:r w:rsidR="00CB5076" w:rsidRPr="00077FD6">
        <w:rPr>
          <w:rFonts w:cs="Times New Roman"/>
          <w:sz w:val="24"/>
          <w:szCs w:val="24"/>
        </w:rPr>
        <w:t xml:space="preserve">do 15HCP) </w:t>
      </w:r>
      <w:proofErr w:type="spellStart"/>
      <w:r w:rsidR="00CB5076" w:rsidRPr="00077FD6">
        <w:rPr>
          <w:rFonts w:cs="Times New Roman"/>
          <w:sz w:val="24"/>
          <w:szCs w:val="24"/>
        </w:rPr>
        <w:t>ili</w:t>
      </w:r>
      <w:proofErr w:type="spellEnd"/>
      <w:r w:rsidR="00CB5076" w:rsidRPr="00077FD6">
        <w:rPr>
          <w:rFonts w:cs="Times New Roman"/>
          <w:sz w:val="24"/>
          <w:szCs w:val="24"/>
        </w:rPr>
        <w:t xml:space="preserve"> </w:t>
      </w:r>
      <w:proofErr w:type="spellStart"/>
      <w:r w:rsidR="00CB5076" w:rsidRPr="00077FD6">
        <w:rPr>
          <w:rFonts w:cs="Times New Roman"/>
          <w:sz w:val="24"/>
          <w:szCs w:val="24"/>
        </w:rPr>
        <w:t>jak</w:t>
      </w:r>
      <w:proofErr w:type="spellEnd"/>
      <w:r w:rsidRPr="00077FD6">
        <w:rPr>
          <w:rFonts w:cs="Times New Roman"/>
          <w:sz w:val="24"/>
          <w:szCs w:val="24"/>
        </w:rPr>
        <w:t xml:space="preserve">. </w:t>
      </w:r>
      <w:proofErr w:type="spellStart"/>
      <w:r w:rsidR="00CB5076" w:rsidRPr="00077FD6">
        <w:rPr>
          <w:rFonts w:cs="Times New Roman"/>
          <w:sz w:val="24"/>
          <w:szCs w:val="24"/>
        </w:rPr>
        <w:t>Posle</w:t>
      </w:r>
      <w:proofErr w:type="spellEnd"/>
      <w:r w:rsidRPr="00077FD6">
        <w:rPr>
          <w:rFonts w:cs="Times New Roman"/>
          <w:sz w:val="24"/>
          <w:szCs w:val="24"/>
        </w:rPr>
        <w:t xml:space="preserve"> Multi-</w:t>
      </w:r>
      <w:proofErr w:type="spellStart"/>
      <w:r w:rsidRPr="00077FD6">
        <w:rPr>
          <w:rFonts w:cs="Times New Roman"/>
          <w:sz w:val="24"/>
          <w:szCs w:val="24"/>
        </w:rPr>
        <w:t>Landy</w:t>
      </w:r>
      <w:proofErr w:type="spellEnd"/>
      <w:r w:rsidRPr="00077FD6">
        <w:rPr>
          <w:rFonts w:cs="Times New Roman"/>
          <w:sz w:val="24"/>
          <w:szCs w:val="24"/>
        </w:rPr>
        <w:t xml:space="preserve"> 2</w:t>
      </w:r>
      <w:r w:rsidRPr="00077FD6">
        <w:rPr>
          <w:rFonts w:hAnsi="Times New Roman" w:cs="Times New Roman"/>
          <w:color w:val="FF0000"/>
          <w:sz w:val="24"/>
          <w:szCs w:val="24"/>
        </w:rPr>
        <w:t>♦</w:t>
      </w:r>
      <w:r w:rsidRPr="00077FD6">
        <w:rPr>
          <w:rFonts w:cs="Times New Roman"/>
          <w:sz w:val="24"/>
          <w:szCs w:val="24"/>
        </w:rPr>
        <w:t xml:space="preserve"> </w:t>
      </w:r>
      <w:proofErr w:type="spellStart"/>
      <w:r w:rsidRPr="00077FD6">
        <w:rPr>
          <w:rFonts w:cs="Times New Roman"/>
          <w:sz w:val="24"/>
          <w:szCs w:val="24"/>
        </w:rPr>
        <w:t>over</w:t>
      </w:r>
      <w:r w:rsidR="00CB5076" w:rsidRPr="00077FD6">
        <w:rPr>
          <w:rFonts w:cs="Times New Roman"/>
          <w:sz w:val="24"/>
          <w:szCs w:val="24"/>
        </w:rPr>
        <w:t>kola</w:t>
      </w:r>
      <w:proofErr w:type="spellEnd"/>
      <w:r w:rsidR="00CB5076" w:rsidRPr="00077FD6">
        <w:rPr>
          <w:rFonts w:cs="Times New Roman"/>
          <w:sz w:val="24"/>
          <w:szCs w:val="24"/>
        </w:rPr>
        <w:t xml:space="preserve"> </w:t>
      </w:r>
      <w:proofErr w:type="spellStart"/>
      <w:r w:rsidR="00CB5076" w:rsidRPr="00077FD6">
        <w:rPr>
          <w:rFonts w:cs="Times New Roman"/>
          <w:sz w:val="24"/>
          <w:szCs w:val="24"/>
        </w:rPr>
        <w:t>protivničkog</w:t>
      </w:r>
      <w:proofErr w:type="spellEnd"/>
      <w:r w:rsidR="00CB5076" w:rsidRPr="00077FD6">
        <w:rPr>
          <w:rFonts w:cs="Times New Roman"/>
          <w:sz w:val="24"/>
          <w:szCs w:val="24"/>
        </w:rPr>
        <w:t xml:space="preserve"> </w:t>
      </w:r>
      <w:proofErr w:type="spellStart"/>
      <w:r w:rsidR="00CB5076" w:rsidRPr="00077FD6">
        <w:rPr>
          <w:rFonts w:cs="Times New Roman"/>
          <w:sz w:val="24"/>
          <w:szCs w:val="24"/>
        </w:rPr>
        <w:t>otvora</w:t>
      </w:r>
      <w:proofErr w:type="spellEnd"/>
      <w:r w:rsidR="00CB5076" w:rsidRPr="00077FD6">
        <w:rPr>
          <w:rFonts w:cs="Times New Roman"/>
          <w:sz w:val="24"/>
          <w:szCs w:val="24"/>
        </w:rPr>
        <w:t xml:space="preserve"> 1NT, </w:t>
      </w:r>
      <w:proofErr w:type="spellStart"/>
      <w:r w:rsidR="00CB5076" w:rsidRPr="00077FD6">
        <w:rPr>
          <w:rFonts w:cs="Times New Roman"/>
          <w:sz w:val="24"/>
          <w:szCs w:val="24"/>
        </w:rPr>
        <w:t>svi</w:t>
      </w:r>
      <w:proofErr w:type="spellEnd"/>
      <w:r w:rsidR="00CB5076" w:rsidRPr="00077FD6">
        <w:rPr>
          <w:rFonts w:cs="Times New Roman"/>
          <w:sz w:val="24"/>
          <w:szCs w:val="24"/>
        </w:rPr>
        <w:t xml:space="preserve"> </w:t>
      </w:r>
      <w:proofErr w:type="spellStart"/>
      <w:r w:rsidR="00CB5076" w:rsidRPr="00077FD6">
        <w:rPr>
          <w:rFonts w:cs="Times New Roman"/>
          <w:sz w:val="24"/>
          <w:szCs w:val="24"/>
        </w:rPr>
        <w:t>majorski</w:t>
      </w:r>
      <w:proofErr w:type="spellEnd"/>
      <w:r w:rsidR="00CB5076" w:rsidRPr="00077FD6">
        <w:rPr>
          <w:rFonts w:cs="Times New Roman"/>
          <w:sz w:val="24"/>
          <w:szCs w:val="24"/>
        </w:rPr>
        <w:t xml:space="preserve"> </w:t>
      </w:r>
      <w:proofErr w:type="spellStart"/>
      <w:r w:rsidR="00CB5076" w:rsidRPr="00077FD6">
        <w:rPr>
          <w:rFonts w:cs="Times New Roman"/>
          <w:sz w:val="24"/>
          <w:szCs w:val="24"/>
        </w:rPr>
        <w:t>liciti</w:t>
      </w:r>
      <w:proofErr w:type="spellEnd"/>
      <w:r w:rsidR="00CB5076" w:rsidRPr="00077FD6">
        <w:rPr>
          <w:rFonts w:cs="Times New Roman"/>
          <w:sz w:val="24"/>
          <w:szCs w:val="24"/>
        </w:rPr>
        <w:t xml:space="preserve"> </w:t>
      </w:r>
      <w:proofErr w:type="spellStart"/>
      <w:r w:rsidR="00CB5076" w:rsidRPr="00077FD6">
        <w:rPr>
          <w:rFonts w:cs="Times New Roman"/>
          <w:sz w:val="24"/>
          <w:szCs w:val="24"/>
        </w:rPr>
        <w:t>ispod</w:t>
      </w:r>
      <w:proofErr w:type="spellEnd"/>
      <w:r w:rsidR="00CB5076" w:rsidRPr="00077FD6">
        <w:rPr>
          <w:rFonts w:cs="Times New Roman"/>
          <w:sz w:val="24"/>
          <w:szCs w:val="24"/>
        </w:rPr>
        <w:t xml:space="preserve"> </w:t>
      </w:r>
      <w:proofErr w:type="spellStart"/>
      <w:r w:rsidR="00CB5076" w:rsidRPr="00077FD6">
        <w:rPr>
          <w:rFonts w:cs="Times New Roman"/>
          <w:sz w:val="24"/>
          <w:szCs w:val="24"/>
        </w:rPr>
        <w:t>manše</w:t>
      </w:r>
      <w:proofErr w:type="spellEnd"/>
      <w:r w:rsidR="00CB5076" w:rsidRPr="00077FD6">
        <w:rPr>
          <w:rFonts w:cs="Times New Roman"/>
          <w:sz w:val="24"/>
          <w:szCs w:val="24"/>
        </w:rPr>
        <w:t xml:space="preserve"> </w:t>
      </w:r>
      <w:proofErr w:type="spellStart"/>
      <w:r w:rsidR="00CB5076" w:rsidRPr="00077FD6">
        <w:rPr>
          <w:rFonts w:cs="Times New Roman"/>
          <w:sz w:val="24"/>
          <w:szCs w:val="24"/>
        </w:rPr>
        <w:t>su</w:t>
      </w:r>
      <w:proofErr w:type="spellEnd"/>
      <w:r w:rsidR="00CB5076" w:rsidRPr="00077FD6">
        <w:rPr>
          <w:rFonts w:cs="Times New Roman"/>
          <w:sz w:val="24"/>
          <w:szCs w:val="24"/>
        </w:rPr>
        <w:t xml:space="preserve"> </w:t>
      </w:r>
      <w:r w:rsidRPr="00077FD6">
        <w:rPr>
          <w:rFonts w:cs="Times New Roman"/>
          <w:sz w:val="24"/>
          <w:szCs w:val="24"/>
        </w:rPr>
        <w:t>“pass or correct”</w:t>
      </w:r>
      <w:r w:rsidR="00CB5076" w:rsidRPr="00077FD6">
        <w:rPr>
          <w:rFonts w:cs="Times New Roman"/>
          <w:sz w:val="24"/>
          <w:szCs w:val="24"/>
        </w:rPr>
        <w:t>.</w:t>
      </w:r>
      <w:r w:rsidRPr="00077FD6">
        <w:rPr>
          <w:rFonts w:cs="Times New Roman"/>
          <w:sz w:val="24"/>
          <w:szCs w:val="24"/>
        </w:rPr>
        <w:t xml:space="preserve"> </w:t>
      </w:r>
      <w:proofErr w:type="spellStart"/>
      <w:proofErr w:type="gramStart"/>
      <w:r w:rsidR="00077FD6" w:rsidRPr="00077FD6">
        <w:rPr>
          <w:rFonts w:cs="Times New Roman"/>
          <w:sz w:val="24"/>
          <w:szCs w:val="24"/>
        </w:rPr>
        <w:t>Posle</w:t>
      </w:r>
      <w:proofErr w:type="spellEnd"/>
      <w:r w:rsidR="00077FD6" w:rsidRPr="00077FD6">
        <w:rPr>
          <w:rFonts w:cs="Times New Roman"/>
          <w:sz w:val="24"/>
          <w:szCs w:val="24"/>
        </w:rPr>
        <w:t xml:space="preserve"> </w:t>
      </w:r>
      <w:proofErr w:type="spellStart"/>
      <w:r w:rsidR="00077FD6" w:rsidRPr="00077FD6">
        <w:rPr>
          <w:rFonts w:cs="Times New Roman"/>
          <w:sz w:val="24"/>
          <w:szCs w:val="24"/>
        </w:rPr>
        <w:t>licita</w:t>
      </w:r>
      <w:proofErr w:type="spellEnd"/>
      <w:r w:rsidR="00077FD6" w:rsidRPr="00077FD6">
        <w:rPr>
          <w:rFonts w:cs="Times New Roman"/>
          <w:sz w:val="24"/>
          <w:szCs w:val="24"/>
        </w:rPr>
        <w:t xml:space="preserve"> 2</w:t>
      </w:r>
      <w:r w:rsidR="00077FD6" w:rsidRPr="00077FD6">
        <w:rPr>
          <w:rFonts w:ascii="Times New Roman" w:hAnsi="Times New Roman" w:cs="Times New Roman"/>
          <w:sz w:val="24"/>
          <w:szCs w:val="24"/>
        </w:rPr>
        <w:t>♣</w:t>
      </w:r>
      <w:r w:rsidR="00077FD6" w:rsidRPr="00077FD6">
        <w:rPr>
          <w:rFonts w:cs="Times New Roman"/>
          <w:sz w:val="24"/>
          <w:szCs w:val="24"/>
        </w:rPr>
        <w:t>, licit 2</w:t>
      </w:r>
      <w:r w:rsidR="00077FD6" w:rsidRPr="00077FD6">
        <w:rPr>
          <w:rFonts w:hAnsi="Times New Roman" w:cs="Times New Roman"/>
          <w:color w:val="FF0000"/>
          <w:sz w:val="24"/>
          <w:szCs w:val="24"/>
        </w:rPr>
        <w:t>♦</w:t>
      </w:r>
      <w:r w:rsidR="00077FD6" w:rsidRPr="00077FD6">
        <w:rPr>
          <w:rFonts w:cs="Times New Roman"/>
          <w:sz w:val="24"/>
          <w:szCs w:val="24"/>
        </w:rPr>
        <w:t xml:space="preserve"> je </w:t>
      </w:r>
      <w:proofErr w:type="spellStart"/>
      <w:r w:rsidR="00077FD6" w:rsidRPr="00077FD6">
        <w:rPr>
          <w:rFonts w:cs="Times New Roman"/>
          <w:sz w:val="24"/>
          <w:szCs w:val="24"/>
        </w:rPr>
        <w:t>da</w:t>
      </w:r>
      <w:proofErr w:type="spellEnd"/>
      <w:r w:rsidR="00077FD6" w:rsidRPr="00077FD6">
        <w:rPr>
          <w:rFonts w:cs="Times New Roman"/>
          <w:sz w:val="24"/>
          <w:szCs w:val="24"/>
        </w:rPr>
        <w:t xml:space="preserve"> se </w:t>
      </w:r>
      <w:proofErr w:type="spellStart"/>
      <w:r w:rsidR="00077FD6" w:rsidRPr="00077FD6">
        <w:rPr>
          <w:rFonts w:cs="Times New Roman"/>
          <w:sz w:val="24"/>
          <w:szCs w:val="24"/>
        </w:rPr>
        <w:t>izabere</w:t>
      </w:r>
      <w:proofErr w:type="spellEnd"/>
      <w:r w:rsidR="00077FD6" w:rsidRPr="00077FD6">
        <w:rPr>
          <w:rFonts w:cs="Times New Roman"/>
          <w:sz w:val="24"/>
          <w:szCs w:val="24"/>
        </w:rPr>
        <w:t xml:space="preserve"> major.</w:t>
      </w:r>
      <w:proofErr w:type="gramEnd"/>
      <w:r w:rsidR="00077FD6" w:rsidRPr="00077FD6">
        <w:rPr>
          <w:rFonts w:cs="Times New Roman"/>
          <w:sz w:val="24"/>
          <w:szCs w:val="24"/>
        </w:rPr>
        <w:t xml:space="preserve"> </w:t>
      </w:r>
      <w:proofErr w:type="spellStart"/>
      <w:proofErr w:type="gramStart"/>
      <w:r w:rsidR="00CB5076" w:rsidRPr="00077FD6">
        <w:rPr>
          <w:rFonts w:cs="Times New Roman"/>
          <w:sz w:val="24"/>
          <w:szCs w:val="24"/>
        </w:rPr>
        <w:t>Za</w:t>
      </w:r>
      <w:proofErr w:type="spellEnd"/>
      <w:r w:rsidR="00CB5076" w:rsidRPr="00077FD6">
        <w:rPr>
          <w:rFonts w:cs="Times New Roman"/>
          <w:sz w:val="24"/>
          <w:szCs w:val="24"/>
        </w:rPr>
        <w:t xml:space="preserve"> </w:t>
      </w:r>
      <w:proofErr w:type="spellStart"/>
      <w:r w:rsidR="00CB5076" w:rsidRPr="00077FD6">
        <w:rPr>
          <w:rFonts w:cs="Times New Roman"/>
          <w:sz w:val="24"/>
          <w:szCs w:val="24"/>
        </w:rPr>
        <w:t>bikolorni</w:t>
      </w:r>
      <w:proofErr w:type="spellEnd"/>
      <w:r w:rsidRPr="00077FD6">
        <w:rPr>
          <w:rFonts w:cs="Times New Roman"/>
          <w:sz w:val="24"/>
          <w:szCs w:val="24"/>
        </w:rPr>
        <w:t xml:space="preserve"> Multi-</w:t>
      </w:r>
      <w:proofErr w:type="spellStart"/>
      <w:r w:rsidRPr="00077FD6">
        <w:rPr>
          <w:rFonts w:cs="Times New Roman"/>
          <w:sz w:val="24"/>
          <w:szCs w:val="24"/>
        </w:rPr>
        <w:t>Landy</w:t>
      </w:r>
      <w:proofErr w:type="spellEnd"/>
      <w:r w:rsidRPr="00077FD6">
        <w:rPr>
          <w:rFonts w:cs="Times New Roman"/>
          <w:sz w:val="24"/>
          <w:szCs w:val="24"/>
        </w:rPr>
        <w:t xml:space="preserve"> </w:t>
      </w:r>
      <w:proofErr w:type="spellStart"/>
      <w:r w:rsidRPr="00077FD6">
        <w:rPr>
          <w:rFonts w:cs="Times New Roman"/>
          <w:sz w:val="24"/>
          <w:szCs w:val="24"/>
        </w:rPr>
        <w:t>over</w:t>
      </w:r>
      <w:r w:rsidR="00CB5076" w:rsidRPr="00077FD6">
        <w:rPr>
          <w:rFonts w:cs="Times New Roman"/>
          <w:sz w:val="24"/>
          <w:szCs w:val="24"/>
        </w:rPr>
        <w:t>kol</w:t>
      </w:r>
      <w:proofErr w:type="spellEnd"/>
      <w:r w:rsidR="00CB5076" w:rsidRPr="00077FD6">
        <w:rPr>
          <w:rFonts w:cs="Times New Roman"/>
          <w:sz w:val="24"/>
          <w:szCs w:val="24"/>
        </w:rPr>
        <w:t xml:space="preserve"> </w:t>
      </w:r>
      <w:proofErr w:type="spellStart"/>
      <w:r w:rsidR="00CB5076" w:rsidRPr="00077FD6">
        <w:rPr>
          <w:rFonts w:cs="Times New Roman"/>
          <w:sz w:val="24"/>
          <w:szCs w:val="24"/>
        </w:rPr>
        <w:t>potrebna</w:t>
      </w:r>
      <w:proofErr w:type="spellEnd"/>
      <w:r w:rsidR="00CB5076" w:rsidRPr="00077FD6">
        <w:rPr>
          <w:rFonts w:cs="Times New Roman"/>
          <w:sz w:val="24"/>
          <w:szCs w:val="24"/>
        </w:rPr>
        <w:t xml:space="preserve"> je </w:t>
      </w:r>
      <w:proofErr w:type="spellStart"/>
      <w:r w:rsidR="00CB5076" w:rsidRPr="00077FD6">
        <w:rPr>
          <w:rFonts w:cs="Times New Roman"/>
          <w:sz w:val="24"/>
          <w:szCs w:val="24"/>
        </w:rPr>
        <w:t>najmanje</w:t>
      </w:r>
      <w:proofErr w:type="spellEnd"/>
      <w:r w:rsidR="00CB5076" w:rsidRPr="00077FD6">
        <w:rPr>
          <w:rFonts w:cs="Times New Roman"/>
          <w:sz w:val="24"/>
          <w:szCs w:val="24"/>
        </w:rPr>
        <w:t xml:space="preserve"> </w:t>
      </w:r>
      <w:r w:rsidRPr="00077FD6">
        <w:rPr>
          <w:rFonts w:cs="Times New Roman"/>
          <w:sz w:val="24"/>
          <w:szCs w:val="24"/>
        </w:rPr>
        <w:t xml:space="preserve">5-4 </w:t>
      </w:r>
      <w:proofErr w:type="spellStart"/>
      <w:r w:rsidRPr="00077FD6">
        <w:rPr>
          <w:rFonts w:cs="Times New Roman"/>
          <w:sz w:val="24"/>
          <w:szCs w:val="24"/>
        </w:rPr>
        <w:t>distribu</w:t>
      </w:r>
      <w:r w:rsidR="00CB5076" w:rsidRPr="00077FD6">
        <w:rPr>
          <w:rFonts w:cs="Times New Roman"/>
          <w:sz w:val="24"/>
          <w:szCs w:val="24"/>
        </w:rPr>
        <w:t>cija</w:t>
      </w:r>
      <w:proofErr w:type="spellEnd"/>
      <w:r w:rsidR="00CB5076" w:rsidRPr="00077FD6">
        <w:rPr>
          <w:rFonts w:cs="Times New Roman"/>
          <w:sz w:val="24"/>
          <w:szCs w:val="24"/>
        </w:rPr>
        <w:t xml:space="preserve"> </w:t>
      </w:r>
      <w:proofErr w:type="spellStart"/>
      <w:r w:rsidR="00CB5076" w:rsidRPr="00077FD6">
        <w:rPr>
          <w:rFonts w:cs="Times New Roman"/>
          <w:sz w:val="24"/>
          <w:szCs w:val="24"/>
        </w:rPr>
        <w:t>i</w:t>
      </w:r>
      <w:proofErr w:type="spellEnd"/>
      <w:r w:rsidR="00CB5076" w:rsidRPr="00077FD6">
        <w:rPr>
          <w:rFonts w:cs="Times New Roman"/>
          <w:sz w:val="24"/>
          <w:szCs w:val="24"/>
        </w:rPr>
        <w:t xml:space="preserve"> </w:t>
      </w:r>
      <w:proofErr w:type="spellStart"/>
      <w:r w:rsidR="00CB5076" w:rsidRPr="00077FD6">
        <w:rPr>
          <w:rFonts w:cs="Times New Roman"/>
          <w:sz w:val="24"/>
          <w:szCs w:val="24"/>
        </w:rPr>
        <w:t>najmanje</w:t>
      </w:r>
      <w:proofErr w:type="spellEnd"/>
      <w:r w:rsidRPr="00077FD6">
        <w:rPr>
          <w:rFonts w:cs="Times New Roman"/>
          <w:sz w:val="24"/>
          <w:szCs w:val="24"/>
        </w:rPr>
        <w:t xml:space="preserve"> 11 </w:t>
      </w:r>
      <w:r w:rsidR="00CB5076" w:rsidRPr="00077FD6">
        <w:rPr>
          <w:rFonts w:cs="Times New Roman"/>
          <w:sz w:val="24"/>
          <w:szCs w:val="24"/>
        </w:rPr>
        <w:t>Hp.</w:t>
      </w:r>
      <w:proofErr w:type="gramEnd"/>
      <w:r w:rsidR="00CB5076" w:rsidRPr="00077FD6">
        <w:rPr>
          <w:rFonts w:cs="Times New Roman"/>
          <w:sz w:val="24"/>
          <w:szCs w:val="24"/>
        </w:rPr>
        <w:t xml:space="preserve"> </w:t>
      </w:r>
    </w:p>
    <w:p w:rsidR="00077FD6" w:rsidRPr="00077FD6" w:rsidRDefault="00077FD6" w:rsidP="003F0E8D">
      <w:pPr>
        <w:rPr>
          <w:rFonts w:cs="Times New Roman"/>
          <w:sz w:val="24"/>
          <w:szCs w:val="24"/>
        </w:rPr>
      </w:pPr>
      <w:proofErr w:type="spellStart"/>
      <w:r w:rsidRPr="00077FD6">
        <w:rPr>
          <w:rFonts w:cs="Times New Roman"/>
          <w:sz w:val="24"/>
          <w:szCs w:val="24"/>
        </w:rPr>
        <w:t>Posle</w:t>
      </w:r>
      <w:proofErr w:type="spellEnd"/>
      <w:r w:rsidRPr="00077FD6">
        <w:rPr>
          <w:rFonts w:cs="Times New Roman"/>
          <w:sz w:val="24"/>
          <w:szCs w:val="24"/>
        </w:rPr>
        <w:t xml:space="preserve"> </w:t>
      </w:r>
      <w:proofErr w:type="spellStart"/>
      <w:r w:rsidRPr="00077FD6">
        <w:rPr>
          <w:rFonts w:cs="Times New Roman"/>
          <w:sz w:val="24"/>
          <w:szCs w:val="24"/>
        </w:rPr>
        <w:t>kontre</w:t>
      </w:r>
      <w:proofErr w:type="spellEnd"/>
      <w:r w:rsidRPr="00077FD6">
        <w:rPr>
          <w:rFonts w:cs="Times New Roman"/>
          <w:sz w:val="24"/>
          <w:szCs w:val="24"/>
        </w:rPr>
        <w:t xml:space="preserve"> </w:t>
      </w:r>
      <w:proofErr w:type="spellStart"/>
      <w:proofErr w:type="gramStart"/>
      <w:r w:rsidRPr="00077FD6">
        <w:rPr>
          <w:rFonts w:cs="Times New Roman"/>
          <w:sz w:val="24"/>
          <w:szCs w:val="24"/>
        </w:rPr>
        <w:t>na</w:t>
      </w:r>
      <w:proofErr w:type="spellEnd"/>
      <w:proofErr w:type="gramEnd"/>
      <w:r w:rsidRPr="00077FD6">
        <w:rPr>
          <w:rFonts w:cs="Times New Roman"/>
          <w:sz w:val="24"/>
          <w:szCs w:val="24"/>
        </w:rPr>
        <w:t xml:space="preserve"> </w:t>
      </w:r>
      <w:proofErr w:type="spellStart"/>
      <w:r w:rsidRPr="00077FD6">
        <w:rPr>
          <w:rFonts w:cs="Times New Roman"/>
          <w:sz w:val="24"/>
          <w:szCs w:val="24"/>
        </w:rPr>
        <w:t>jak</w:t>
      </w:r>
      <w:proofErr w:type="spellEnd"/>
      <w:r w:rsidRPr="00077FD6">
        <w:rPr>
          <w:rFonts w:cs="Times New Roman"/>
          <w:sz w:val="24"/>
          <w:szCs w:val="24"/>
        </w:rPr>
        <w:t xml:space="preserve"> </w:t>
      </w:r>
      <w:proofErr w:type="spellStart"/>
      <w:r w:rsidRPr="00077FD6">
        <w:rPr>
          <w:rFonts w:cs="Times New Roman"/>
          <w:sz w:val="24"/>
          <w:szCs w:val="24"/>
        </w:rPr>
        <w:t>otvor</w:t>
      </w:r>
      <w:proofErr w:type="spellEnd"/>
      <w:r w:rsidRPr="00077FD6">
        <w:rPr>
          <w:rFonts w:cs="Times New Roman"/>
          <w:sz w:val="24"/>
          <w:szCs w:val="24"/>
        </w:rPr>
        <w:t xml:space="preserve"> 1NT: 2</w:t>
      </w:r>
      <w:r w:rsidRPr="00077FD6">
        <w:rPr>
          <w:rFonts w:ascii="Times New Roman" w:hAnsi="Times New Roman" w:cs="Times New Roman"/>
          <w:sz w:val="24"/>
          <w:szCs w:val="24"/>
        </w:rPr>
        <w:t>♣</w:t>
      </w:r>
      <w:r w:rsidRPr="00077FD6">
        <w:rPr>
          <w:rFonts w:cs="Times New Roman"/>
          <w:sz w:val="24"/>
          <w:szCs w:val="24"/>
        </w:rPr>
        <w:t xml:space="preserve"> je pass/correct </w:t>
      </w:r>
      <w:proofErr w:type="spellStart"/>
      <w:r w:rsidRPr="00077FD6">
        <w:rPr>
          <w:rFonts w:cs="Times New Roman"/>
          <w:sz w:val="24"/>
          <w:szCs w:val="24"/>
        </w:rPr>
        <w:t>za</w:t>
      </w:r>
      <w:proofErr w:type="spellEnd"/>
      <w:r w:rsidRPr="00077FD6">
        <w:rPr>
          <w:rFonts w:cs="Times New Roman"/>
          <w:sz w:val="24"/>
          <w:szCs w:val="24"/>
        </w:rPr>
        <w:t xml:space="preserve"> </w:t>
      </w:r>
      <w:proofErr w:type="spellStart"/>
      <w:r w:rsidRPr="00077FD6">
        <w:rPr>
          <w:rFonts w:cs="Times New Roman"/>
          <w:sz w:val="24"/>
          <w:szCs w:val="24"/>
        </w:rPr>
        <w:t>minora</w:t>
      </w:r>
      <w:proofErr w:type="spellEnd"/>
      <w:r w:rsidRPr="00077FD6">
        <w:rPr>
          <w:rFonts w:cs="Times New Roman"/>
          <w:sz w:val="24"/>
          <w:szCs w:val="24"/>
        </w:rPr>
        <w:t>, 2</w:t>
      </w:r>
      <w:r w:rsidRPr="00077FD6">
        <w:rPr>
          <w:rFonts w:hAnsi="Times New Roman" w:cs="Times New Roman"/>
          <w:color w:val="FF0000"/>
          <w:sz w:val="24"/>
          <w:szCs w:val="24"/>
        </w:rPr>
        <w:t>♦</w:t>
      </w:r>
      <w:r w:rsidRPr="00077FD6">
        <w:rPr>
          <w:rFonts w:cs="Times New Roman"/>
          <w:sz w:val="24"/>
          <w:szCs w:val="24"/>
        </w:rPr>
        <w:t xml:space="preserve"> je </w:t>
      </w:r>
      <w:proofErr w:type="spellStart"/>
      <w:r w:rsidRPr="00077FD6">
        <w:rPr>
          <w:rFonts w:cs="Times New Roman"/>
          <w:sz w:val="24"/>
          <w:szCs w:val="24"/>
        </w:rPr>
        <w:t>da</w:t>
      </w:r>
      <w:proofErr w:type="spellEnd"/>
      <w:r w:rsidRPr="00077FD6">
        <w:rPr>
          <w:rFonts w:cs="Times New Roman"/>
          <w:sz w:val="24"/>
          <w:szCs w:val="24"/>
        </w:rPr>
        <w:t xml:space="preserve"> se </w:t>
      </w:r>
      <w:proofErr w:type="spellStart"/>
      <w:r w:rsidRPr="00077FD6">
        <w:rPr>
          <w:rFonts w:cs="Times New Roman"/>
          <w:sz w:val="24"/>
          <w:szCs w:val="24"/>
        </w:rPr>
        <w:t>izabere</w:t>
      </w:r>
      <w:proofErr w:type="spellEnd"/>
      <w:r w:rsidRPr="00077FD6">
        <w:rPr>
          <w:rFonts w:cs="Times New Roman"/>
          <w:sz w:val="24"/>
          <w:szCs w:val="24"/>
        </w:rPr>
        <w:t xml:space="preserve"> major, a 2M je </w:t>
      </w:r>
      <w:proofErr w:type="spellStart"/>
      <w:r w:rsidRPr="00077FD6">
        <w:rPr>
          <w:rFonts w:cs="Times New Roman"/>
          <w:sz w:val="24"/>
          <w:szCs w:val="24"/>
        </w:rPr>
        <w:t>samostalna</w:t>
      </w:r>
      <w:proofErr w:type="spellEnd"/>
      <w:r w:rsidRPr="00077FD6">
        <w:rPr>
          <w:rFonts w:cs="Times New Roman"/>
          <w:sz w:val="24"/>
          <w:szCs w:val="24"/>
        </w:rPr>
        <w:t xml:space="preserve"> </w:t>
      </w:r>
      <w:proofErr w:type="spellStart"/>
      <w:r w:rsidRPr="00077FD6">
        <w:rPr>
          <w:rFonts w:cs="Times New Roman"/>
          <w:sz w:val="24"/>
          <w:szCs w:val="24"/>
        </w:rPr>
        <w:t>majorska</w:t>
      </w:r>
      <w:proofErr w:type="spellEnd"/>
      <w:r w:rsidRPr="00077FD6">
        <w:rPr>
          <w:rFonts w:cs="Times New Roman"/>
          <w:sz w:val="24"/>
          <w:szCs w:val="24"/>
        </w:rPr>
        <w:t xml:space="preserve"> </w:t>
      </w:r>
      <w:proofErr w:type="spellStart"/>
      <w:r w:rsidRPr="00077FD6">
        <w:rPr>
          <w:rFonts w:cs="Times New Roman"/>
          <w:sz w:val="24"/>
          <w:szCs w:val="24"/>
        </w:rPr>
        <w:t>boja</w:t>
      </w:r>
      <w:proofErr w:type="spellEnd"/>
      <w:r w:rsidRPr="00077FD6">
        <w:rPr>
          <w:rFonts w:cs="Times New Roman"/>
          <w:sz w:val="24"/>
          <w:szCs w:val="24"/>
        </w:rPr>
        <w:t xml:space="preserve">. </w:t>
      </w:r>
    </w:p>
    <w:p w:rsidR="00077FD6" w:rsidRDefault="00077FD6" w:rsidP="003F0E8D">
      <w:pPr>
        <w:rPr>
          <w:rFonts w:cs="Times New Roman"/>
          <w:sz w:val="24"/>
          <w:szCs w:val="24"/>
          <w:lang w:val="sr-Latn-CS"/>
        </w:rPr>
      </w:pPr>
      <w:proofErr w:type="gramStart"/>
      <w:r w:rsidRPr="00077FD6">
        <w:rPr>
          <w:rFonts w:cs="Times New Roman"/>
          <w:sz w:val="24"/>
          <w:szCs w:val="24"/>
        </w:rPr>
        <w:t>Licit 2NT obi</w:t>
      </w:r>
      <w:r w:rsidRPr="00077FD6">
        <w:rPr>
          <w:rFonts w:cs="Times New Roman"/>
          <w:sz w:val="24"/>
          <w:szCs w:val="24"/>
          <w:lang w:val="sr-Latn-CS"/>
        </w:rPr>
        <w:t>čno je minorski bikolor, dok je 3m običan baraž u minoru.</w:t>
      </w:r>
      <w:proofErr w:type="gramEnd"/>
    </w:p>
    <w:p w:rsidR="00077FD6" w:rsidRDefault="00077FD6" w:rsidP="003F0E8D">
      <w:pPr>
        <w:rPr>
          <w:rFonts w:cs="Times New Roman"/>
          <w:sz w:val="24"/>
          <w:szCs w:val="24"/>
          <w:lang w:val="sr-Latn-CS"/>
        </w:rPr>
      </w:pPr>
      <w:r>
        <w:rPr>
          <w:rFonts w:cs="Times New Roman"/>
          <w:sz w:val="24"/>
          <w:szCs w:val="24"/>
          <w:lang w:val="sr-Latn-CS"/>
        </w:rPr>
        <w:t>Liciti odgovarača na Multi-Landy overkol su gotovo identični onima iz WJ05-a</w:t>
      </w:r>
      <w:r w:rsidR="008A3043">
        <w:rPr>
          <w:rFonts w:cs="Times New Roman"/>
          <w:sz w:val="24"/>
          <w:szCs w:val="24"/>
          <w:lang w:val="sr-Latn-CS"/>
        </w:rPr>
        <w:t xml:space="preserve">(polish cluba), </w:t>
      </w:r>
      <w:r>
        <w:rPr>
          <w:rFonts w:cs="Times New Roman"/>
          <w:sz w:val="24"/>
          <w:szCs w:val="24"/>
          <w:lang w:val="sr-Latn-CS"/>
        </w:rPr>
        <w:t xml:space="preserve"> </w:t>
      </w:r>
      <w:r w:rsidR="008A3043">
        <w:rPr>
          <w:rFonts w:cs="Times New Roman"/>
          <w:sz w:val="24"/>
          <w:szCs w:val="24"/>
          <w:lang w:val="sr-Latn-CS"/>
        </w:rPr>
        <w:t>bikolori i monokolori se tretiraju kao da nije bilo otvora 1NT.</w:t>
      </w:r>
      <w:r w:rsidR="008A3043" w:rsidRPr="00077FD6">
        <w:rPr>
          <w:rFonts w:cs="Times New Roman"/>
          <w:sz w:val="24"/>
          <w:szCs w:val="24"/>
          <w:lang w:val="sr-Latn-CS"/>
        </w:rPr>
        <w:t xml:space="preserve"> </w:t>
      </w:r>
    </w:p>
    <w:p w:rsidR="008A3043" w:rsidRDefault="008A3043" w:rsidP="003F0E8D">
      <w:pPr>
        <w:rPr>
          <w:rFonts w:cs="Times New Roman"/>
          <w:sz w:val="24"/>
          <w:szCs w:val="24"/>
          <w:lang w:val="sr-Latn-CS"/>
        </w:rPr>
      </w:pPr>
      <w:r>
        <w:rPr>
          <w:rFonts w:cs="Times New Roman"/>
          <w:sz w:val="24"/>
          <w:szCs w:val="24"/>
          <w:lang w:val="sr-Latn-CS"/>
        </w:rPr>
        <w:t>Interesantno je da se pomenuta odbrana može primeniti i u takozvanoj sendvič poziciji, odnosno, 1m – pass - 1NT -  ?   !!</w:t>
      </w:r>
    </w:p>
    <w:p w:rsidR="008A3043" w:rsidRPr="00077FD6" w:rsidRDefault="008A3043" w:rsidP="003F0E8D">
      <w:pPr>
        <w:rPr>
          <w:rFonts w:cs="Times New Roman"/>
          <w:sz w:val="24"/>
          <w:szCs w:val="24"/>
          <w:lang w:val="sr-Latn-CS"/>
        </w:rPr>
      </w:pPr>
    </w:p>
    <w:p w:rsidR="00077FD6" w:rsidRPr="00077FD6" w:rsidRDefault="00077FD6" w:rsidP="003F0E8D">
      <w:pPr>
        <w:rPr>
          <w:rFonts w:cs="Times New Roman"/>
          <w:sz w:val="24"/>
          <w:szCs w:val="24"/>
        </w:rPr>
      </w:pPr>
    </w:p>
    <w:sectPr w:rsidR="00077FD6" w:rsidRPr="00077FD6" w:rsidSect="003059F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F0E8D"/>
    <w:rsid w:val="00077FD6"/>
    <w:rsid w:val="002636AC"/>
    <w:rsid w:val="002E5611"/>
    <w:rsid w:val="003059F2"/>
    <w:rsid w:val="003F0E8D"/>
    <w:rsid w:val="004174A5"/>
    <w:rsid w:val="00487290"/>
    <w:rsid w:val="004E1441"/>
    <w:rsid w:val="008A3043"/>
    <w:rsid w:val="009202D2"/>
    <w:rsid w:val="00CB5076"/>
    <w:rsid w:val="00E92B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9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2636A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636A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EAA52B-DFC8-4402-BB33-0EB37F214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Ekonomski fakultet</Company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Ekof</dc:creator>
  <cp:lastModifiedBy>Dragan</cp:lastModifiedBy>
  <cp:revision>3</cp:revision>
  <cp:lastPrinted>2010-08-31T18:03:00Z</cp:lastPrinted>
  <dcterms:created xsi:type="dcterms:W3CDTF">2013-02-28T20:49:00Z</dcterms:created>
  <dcterms:modified xsi:type="dcterms:W3CDTF">2013-03-18T22:22:00Z</dcterms:modified>
</cp:coreProperties>
</file>